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</w:rPr>
        <w:t xml:space="preserve">Рейтинг общеобразовательных </w:t>
      </w:r>
      <w:r w:rsidR="001149E9">
        <w:rPr>
          <w:b/>
          <w:i/>
          <w:sz w:val="36"/>
          <w:szCs w:val="36"/>
        </w:rPr>
        <w:t>организаций</w:t>
      </w:r>
    </w:p>
    <w:p w:rsidR="007C05E1" w:rsidRPr="00396ED0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7C05E1" w:rsidRDefault="007C05E1" w:rsidP="007C05E1">
      <w:pPr>
        <w:jc w:val="center"/>
        <w:rPr>
          <w:b/>
          <w:i/>
          <w:sz w:val="36"/>
          <w:szCs w:val="36"/>
        </w:rPr>
      </w:pPr>
      <w:r w:rsidRPr="00396ED0">
        <w:rPr>
          <w:b/>
          <w:i/>
          <w:sz w:val="36"/>
          <w:szCs w:val="36"/>
          <w:u w:val="single"/>
        </w:rPr>
        <w:t>по обществознанию</w:t>
      </w:r>
      <w:r w:rsidR="002D5B0D">
        <w:rPr>
          <w:b/>
          <w:i/>
          <w:sz w:val="36"/>
          <w:szCs w:val="36"/>
        </w:rPr>
        <w:t xml:space="preserve"> в 2016</w:t>
      </w:r>
      <w:r w:rsidRPr="00396ED0">
        <w:rPr>
          <w:b/>
          <w:i/>
          <w:sz w:val="36"/>
          <w:szCs w:val="36"/>
        </w:rPr>
        <w:t xml:space="preserve"> году</w:t>
      </w:r>
    </w:p>
    <w:p w:rsidR="007C05E1" w:rsidRPr="0050300A" w:rsidRDefault="007C05E1" w:rsidP="007C05E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5887"/>
        <w:gridCol w:w="2977"/>
      </w:tblGrid>
      <w:tr w:rsidR="00733015" w:rsidRPr="00F36D39" w:rsidTr="00733015">
        <w:tc>
          <w:tcPr>
            <w:tcW w:w="0" w:type="auto"/>
          </w:tcPr>
          <w:p w:rsidR="00733015" w:rsidRPr="00F36D39" w:rsidRDefault="00733015" w:rsidP="00056E13">
            <w:pPr>
              <w:rPr>
                <w:b/>
              </w:rPr>
            </w:pPr>
            <w:r w:rsidRPr="00F36D39">
              <w:rPr>
                <w:b/>
              </w:rPr>
              <w:t>№</w:t>
            </w:r>
          </w:p>
        </w:tc>
        <w:tc>
          <w:tcPr>
            <w:tcW w:w="5887" w:type="dxa"/>
          </w:tcPr>
          <w:p w:rsidR="002D5B0D" w:rsidRPr="00923CD9" w:rsidRDefault="002D5B0D" w:rsidP="002D5B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2D5B0D" w:rsidRDefault="002D5B0D" w:rsidP="002D5B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733015" w:rsidRPr="00F36D39" w:rsidRDefault="00733015" w:rsidP="0070169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:rsidR="00733015" w:rsidRPr="00F36D39" w:rsidRDefault="00733015" w:rsidP="001D14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Средний</w:t>
            </w:r>
          </w:p>
          <w:p w:rsidR="00733015" w:rsidRPr="00F36D39" w:rsidRDefault="00733015" w:rsidP="001D1437">
            <w:pPr>
              <w:jc w:val="center"/>
              <w:rPr>
                <w:b/>
                <w:sz w:val="28"/>
                <w:szCs w:val="28"/>
              </w:rPr>
            </w:pPr>
            <w:r w:rsidRPr="00F36D39">
              <w:rPr>
                <w:b/>
                <w:sz w:val="28"/>
                <w:szCs w:val="28"/>
              </w:rPr>
              <w:t>балл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r w:rsidRPr="00733015">
              <w:t>1</w:t>
            </w:r>
          </w:p>
        </w:tc>
        <w:tc>
          <w:tcPr>
            <w:tcW w:w="5887" w:type="dxa"/>
          </w:tcPr>
          <w:p w:rsidR="00733015" w:rsidRPr="00733015" w:rsidRDefault="00733015" w:rsidP="00056E13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 xml:space="preserve">ГБОУ СОШ с.Н. </w:t>
            </w:r>
            <w:proofErr w:type="spellStart"/>
            <w:r w:rsidRPr="00733015">
              <w:rPr>
                <w:sz w:val="28"/>
                <w:szCs w:val="28"/>
              </w:rPr>
              <w:t>Сарбай</w:t>
            </w:r>
            <w:proofErr w:type="spellEnd"/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65,0</w:t>
            </w:r>
          </w:p>
        </w:tc>
      </w:tr>
      <w:tr w:rsidR="00733015" w:rsidRPr="00F36D39" w:rsidTr="00733015">
        <w:trPr>
          <w:trHeight w:val="654"/>
        </w:trPr>
        <w:tc>
          <w:tcPr>
            <w:tcW w:w="0" w:type="auto"/>
          </w:tcPr>
          <w:p w:rsidR="00733015" w:rsidRPr="00733015" w:rsidRDefault="00733015" w:rsidP="00056E13">
            <w:r w:rsidRPr="00733015">
              <w:t>2</w:t>
            </w:r>
          </w:p>
        </w:tc>
        <w:tc>
          <w:tcPr>
            <w:tcW w:w="5887" w:type="dxa"/>
          </w:tcPr>
          <w:p w:rsidR="00733015" w:rsidRPr="00D80A9A" w:rsidRDefault="00733015" w:rsidP="00E45E0D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 xml:space="preserve">ГБОУ СОШ </w:t>
            </w:r>
            <w:proofErr w:type="gramStart"/>
            <w:r w:rsidRPr="00733015">
              <w:rPr>
                <w:sz w:val="28"/>
                <w:szCs w:val="28"/>
              </w:rPr>
              <w:t>с</w:t>
            </w:r>
            <w:proofErr w:type="gramEnd"/>
            <w:r w:rsidRPr="00733015">
              <w:rPr>
                <w:sz w:val="28"/>
                <w:szCs w:val="28"/>
              </w:rPr>
              <w:t>. Георгиевка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60,0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r w:rsidRPr="00733015">
              <w:t>3</w:t>
            </w:r>
          </w:p>
        </w:tc>
        <w:tc>
          <w:tcPr>
            <w:tcW w:w="5887" w:type="dxa"/>
          </w:tcPr>
          <w:p w:rsidR="00733015" w:rsidRPr="00733015" w:rsidRDefault="00733015" w:rsidP="007F117B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№11</w:t>
            </w:r>
          </w:p>
          <w:p w:rsidR="00733015" w:rsidRPr="00733015" w:rsidRDefault="00733015" w:rsidP="004F2EA1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п. Комсомольский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58,0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r w:rsidRPr="00733015">
              <w:t>4</w:t>
            </w:r>
          </w:p>
        </w:tc>
        <w:tc>
          <w:tcPr>
            <w:tcW w:w="5887" w:type="dxa"/>
          </w:tcPr>
          <w:p w:rsidR="00733015" w:rsidRPr="00733015" w:rsidRDefault="00733015" w:rsidP="00056E13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Школа – интернат №9 ОАО «РЖД»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57,0</w:t>
            </w:r>
          </w:p>
        </w:tc>
      </w:tr>
      <w:tr w:rsidR="00733015" w:rsidRPr="00F36D39" w:rsidTr="00733015">
        <w:trPr>
          <w:trHeight w:val="654"/>
        </w:trPr>
        <w:tc>
          <w:tcPr>
            <w:tcW w:w="0" w:type="auto"/>
          </w:tcPr>
          <w:p w:rsidR="00733015" w:rsidRPr="00733015" w:rsidRDefault="00733015" w:rsidP="00056E13">
            <w:r w:rsidRPr="00733015">
              <w:t>5</w:t>
            </w:r>
          </w:p>
        </w:tc>
        <w:tc>
          <w:tcPr>
            <w:tcW w:w="5887" w:type="dxa"/>
          </w:tcPr>
          <w:p w:rsidR="00733015" w:rsidRPr="00733015" w:rsidRDefault="00733015" w:rsidP="00943BDC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№9</w:t>
            </w:r>
          </w:p>
          <w:p w:rsidR="00733015" w:rsidRPr="00733015" w:rsidRDefault="00733015" w:rsidP="00D905A2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 xml:space="preserve">ГБОУ СОШ с. </w:t>
            </w:r>
            <w:proofErr w:type="spellStart"/>
            <w:r w:rsidRPr="00733015">
              <w:rPr>
                <w:sz w:val="28"/>
                <w:szCs w:val="28"/>
              </w:rPr>
              <w:t>Сколково</w:t>
            </w:r>
            <w:proofErr w:type="spellEnd"/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56,0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r w:rsidRPr="00733015">
              <w:t>6</w:t>
            </w:r>
          </w:p>
        </w:tc>
        <w:tc>
          <w:tcPr>
            <w:tcW w:w="5887" w:type="dxa"/>
          </w:tcPr>
          <w:p w:rsidR="00733015" w:rsidRPr="00733015" w:rsidRDefault="00733015" w:rsidP="000E518D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 xml:space="preserve">ГБОУ СОШ №4 </w:t>
            </w:r>
          </w:p>
          <w:p w:rsidR="00733015" w:rsidRPr="00733015" w:rsidRDefault="00733015" w:rsidP="000E518D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№8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55,0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r w:rsidRPr="00733015">
              <w:t>7</w:t>
            </w:r>
          </w:p>
        </w:tc>
        <w:tc>
          <w:tcPr>
            <w:tcW w:w="5887" w:type="dxa"/>
          </w:tcPr>
          <w:p w:rsidR="00733015" w:rsidRPr="00733015" w:rsidRDefault="00733015" w:rsidP="000E518D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№2</w:t>
            </w:r>
          </w:p>
          <w:p w:rsidR="00733015" w:rsidRPr="00733015" w:rsidRDefault="00733015" w:rsidP="00602975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№3</w:t>
            </w:r>
          </w:p>
          <w:p w:rsidR="00733015" w:rsidRPr="00733015" w:rsidRDefault="00733015" w:rsidP="00602975">
            <w:pPr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ГБОУ СОШ №10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sz w:val="28"/>
                <w:szCs w:val="28"/>
              </w:rPr>
            </w:pPr>
            <w:r w:rsidRPr="00733015">
              <w:rPr>
                <w:sz w:val="28"/>
                <w:szCs w:val="28"/>
              </w:rPr>
              <w:t>54,0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pPr>
              <w:rPr>
                <w:color w:val="FF0000"/>
              </w:rPr>
            </w:pPr>
            <w:r w:rsidRPr="00733015">
              <w:rPr>
                <w:color w:val="FF0000"/>
              </w:rPr>
              <w:t>8</w:t>
            </w:r>
          </w:p>
        </w:tc>
        <w:tc>
          <w:tcPr>
            <w:tcW w:w="5887" w:type="dxa"/>
          </w:tcPr>
          <w:p w:rsidR="00733015" w:rsidRPr="00733015" w:rsidRDefault="00733015" w:rsidP="00602975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№5</w:t>
            </w:r>
          </w:p>
          <w:p w:rsidR="00733015" w:rsidRPr="00733015" w:rsidRDefault="00733015" w:rsidP="00602975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 xml:space="preserve">ГБОУ  СОШ </w:t>
            </w:r>
            <w:proofErr w:type="gramStart"/>
            <w:r w:rsidRPr="00733015">
              <w:rPr>
                <w:color w:val="FF0000"/>
                <w:sz w:val="28"/>
                <w:szCs w:val="28"/>
              </w:rPr>
              <w:t>с</w:t>
            </w:r>
            <w:proofErr w:type="gramEnd"/>
            <w:r w:rsidRPr="00733015">
              <w:rPr>
                <w:color w:val="FF0000"/>
                <w:sz w:val="28"/>
                <w:szCs w:val="28"/>
              </w:rPr>
              <w:t>. Богдановка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52,0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pPr>
              <w:rPr>
                <w:color w:val="FF0000"/>
              </w:rPr>
            </w:pPr>
            <w:r w:rsidRPr="00733015">
              <w:rPr>
                <w:color w:val="FF0000"/>
              </w:rPr>
              <w:t>9</w:t>
            </w:r>
          </w:p>
        </w:tc>
        <w:tc>
          <w:tcPr>
            <w:tcW w:w="5887" w:type="dxa"/>
          </w:tcPr>
          <w:p w:rsidR="00733015" w:rsidRPr="00733015" w:rsidRDefault="00733015" w:rsidP="00943BDC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п. Кинельский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49,0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pPr>
              <w:rPr>
                <w:color w:val="FF0000"/>
              </w:rPr>
            </w:pPr>
            <w:r w:rsidRPr="00733015">
              <w:rPr>
                <w:color w:val="FF0000"/>
              </w:rPr>
              <w:t>10</w:t>
            </w:r>
          </w:p>
        </w:tc>
        <w:tc>
          <w:tcPr>
            <w:tcW w:w="5887" w:type="dxa"/>
          </w:tcPr>
          <w:p w:rsidR="00733015" w:rsidRPr="00733015" w:rsidRDefault="00733015" w:rsidP="00E45E0D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п. Октябрьский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48,0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pPr>
              <w:rPr>
                <w:color w:val="FF0000"/>
              </w:rPr>
            </w:pPr>
            <w:r w:rsidRPr="00733015">
              <w:rPr>
                <w:color w:val="FF0000"/>
              </w:rPr>
              <w:t>11</w:t>
            </w:r>
          </w:p>
        </w:tc>
        <w:tc>
          <w:tcPr>
            <w:tcW w:w="5887" w:type="dxa"/>
          </w:tcPr>
          <w:p w:rsidR="00733015" w:rsidRPr="00733015" w:rsidRDefault="00733015" w:rsidP="00E45E0D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с. Домашка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47,0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pPr>
              <w:rPr>
                <w:color w:val="FF0000"/>
              </w:rPr>
            </w:pPr>
            <w:r w:rsidRPr="00733015">
              <w:rPr>
                <w:color w:val="FF0000"/>
              </w:rPr>
              <w:t>12</w:t>
            </w:r>
          </w:p>
        </w:tc>
        <w:tc>
          <w:tcPr>
            <w:tcW w:w="5887" w:type="dxa"/>
          </w:tcPr>
          <w:p w:rsidR="00733015" w:rsidRPr="00733015" w:rsidRDefault="00733015" w:rsidP="00E45E0D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№1</w:t>
            </w:r>
          </w:p>
          <w:p w:rsidR="00733015" w:rsidRPr="00733015" w:rsidRDefault="00733015" w:rsidP="00E45E0D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с. Сырейка</w:t>
            </w: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43,0</w:t>
            </w:r>
          </w:p>
        </w:tc>
      </w:tr>
      <w:tr w:rsidR="00733015" w:rsidRPr="00F36D39" w:rsidTr="00733015">
        <w:tc>
          <w:tcPr>
            <w:tcW w:w="0" w:type="auto"/>
          </w:tcPr>
          <w:p w:rsidR="00733015" w:rsidRPr="00733015" w:rsidRDefault="00733015" w:rsidP="00056E13">
            <w:pPr>
              <w:rPr>
                <w:color w:val="FF0000"/>
              </w:rPr>
            </w:pPr>
            <w:r w:rsidRPr="00733015">
              <w:rPr>
                <w:color w:val="FF0000"/>
              </w:rPr>
              <w:t>13</w:t>
            </w:r>
          </w:p>
        </w:tc>
        <w:tc>
          <w:tcPr>
            <w:tcW w:w="5887" w:type="dxa"/>
          </w:tcPr>
          <w:p w:rsidR="00733015" w:rsidRPr="00733015" w:rsidRDefault="00733015" w:rsidP="00602975">
            <w:pPr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ГБОУ СОШ с. М. Малышевка</w:t>
            </w:r>
          </w:p>
          <w:p w:rsidR="00733015" w:rsidRPr="00733015" w:rsidRDefault="00733015" w:rsidP="0060297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</w:tcPr>
          <w:p w:rsidR="00733015" w:rsidRPr="00733015" w:rsidRDefault="00733015" w:rsidP="001D1437">
            <w:pPr>
              <w:jc w:val="center"/>
              <w:rPr>
                <w:color w:val="FF0000"/>
                <w:sz w:val="28"/>
                <w:szCs w:val="28"/>
              </w:rPr>
            </w:pPr>
            <w:r w:rsidRPr="00733015">
              <w:rPr>
                <w:color w:val="FF0000"/>
                <w:sz w:val="28"/>
                <w:szCs w:val="28"/>
              </w:rPr>
              <w:t>38,0</w:t>
            </w:r>
          </w:p>
        </w:tc>
      </w:tr>
    </w:tbl>
    <w:p w:rsidR="001D1437" w:rsidRDefault="001D1437" w:rsidP="007C05E1">
      <w:pPr>
        <w:jc w:val="center"/>
        <w:rPr>
          <w:b/>
          <w:i/>
          <w:sz w:val="32"/>
          <w:szCs w:val="32"/>
        </w:rPr>
      </w:pPr>
    </w:p>
    <w:p w:rsidR="007C05E1" w:rsidRPr="00396ED0" w:rsidRDefault="007C05E1" w:rsidP="007C05E1">
      <w:pPr>
        <w:jc w:val="center"/>
        <w:rPr>
          <w:b/>
          <w:i/>
          <w:sz w:val="32"/>
          <w:szCs w:val="32"/>
        </w:rPr>
      </w:pPr>
    </w:p>
    <w:p w:rsidR="007C05E1" w:rsidRPr="00396ED0" w:rsidRDefault="007C05E1" w:rsidP="007C05E1">
      <w:pPr>
        <w:jc w:val="center"/>
        <w:rPr>
          <w:b/>
          <w:i/>
          <w:sz w:val="32"/>
          <w:szCs w:val="32"/>
        </w:rPr>
      </w:pPr>
      <w:r w:rsidRPr="00396ED0">
        <w:rPr>
          <w:b/>
          <w:i/>
          <w:sz w:val="32"/>
          <w:szCs w:val="32"/>
        </w:rPr>
        <w:t>Средний</w:t>
      </w:r>
      <w:r w:rsidR="00602975">
        <w:rPr>
          <w:b/>
          <w:i/>
          <w:sz w:val="32"/>
          <w:szCs w:val="32"/>
        </w:rPr>
        <w:t xml:space="preserve"> балл по Кинельскому округу –</w:t>
      </w:r>
      <w:r w:rsidR="00214C67">
        <w:rPr>
          <w:b/>
          <w:i/>
          <w:sz w:val="32"/>
          <w:szCs w:val="32"/>
        </w:rPr>
        <w:t>5</w:t>
      </w:r>
      <w:r w:rsidR="00602975">
        <w:rPr>
          <w:b/>
          <w:i/>
          <w:sz w:val="32"/>
          <w:szCs w:val="32"/>
        </w:rPr>
        <w:t>4</w:t>
      </w:r>
      <w:r w:rsidR="00214C67">
        <w:rPr>
          <w:b/>
          <w:i/>
          <w:sz w:val="32"/>
          <w:szCs w:val="32"/>
        </w:rPr>
        <w:t>,0</w:t>
      </w:r>
    </w:p>
    <w:p w:rsidR="007C05E1" w:rsidRDefault="007C05E1" w:rsidP="007C05E1"/>
    <w:p w:rsidR="007C05E1" w:rsidRDefault="007C05E1" w:rsidP="007C05E1"/>
    <w:p w:rsidR="007C05E1" w:rsidRDefault="007C05E1" w:rsidP="007C05E1"/>
    <w:p w:rsidR="009B754E" w:rsidRDefault="009B754E"/>
    <w:sectPr w:rsidR="009B754E" w:rsidSect="006D5A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05E1"/>
    <w:rsid w:val="0007316F"/>
    <w:rsid w:val="00080E0F"/>
    <w:rsid w:val="000E518D"/>
    <w:rsid w:val="001149E9"/>
    <w:rsid w:val="001D1437"/>
    <w:rsid w:val="00214C67"/>
    <w:rsid w:val="002176F3"/>
    <w:rsid w:val="002D5B0D"/>
    <w:rsid w:val="002D5F10"/>
    <w:rsid w:val="00342A14"/>
    <w:rsid w:val="003C2D98"/>
    <w:rsid w:val="004F2EA1"/>
    <w:rsid w:val="005663D4"/>
    <w:rsid w:val="00570D28"/>
    <w:rsid w:val="0059020C"/>
    <w:rsid w:val="005B7BB8"/>
    <w:rsid w:val="00602975"/>
    <w:rsid w:val="006362EA"/>
    <w:rsid w:val="00701693"/>
    <w:rsid w:val="00733015"/>
    <w:rsid w:val="00786F3A"/>
    <w:rsid w:val="007C05E1"/>
    <w:rsid w:val="007F117B"/>
    <w:rsid w:val="00943BDC"/>
    <w:rsid w:val="009B754E"/>
    <w:rsid w:val="009F19FF"/>
    <w:rsid w:val="00A37F72"/>
    <w:rsid w:val="00AA6FA2"/>
    <w:rsid w:val="00AE227D"/>
    <w:rsid w:val="00C97C4B"/>
    <w:rsid w:val="00CB281B"/>
    <w:rsid w:val="00CF726B"/>
    <w:rsid w:val="00D47965"/>
    <w:rsid w:val="00D80A9A"/>
    <w:rsid w:val="00D905A2"/>
    <w:rsid w:val="00EC0E18"/>
    <w:rsid w:val="00F1669F"/>
    <w:rsid w:val="00F3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Кинельское управление МО и НСО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33</cp:revision>
  <dcterms:created xsi:type="dcterms:W3CDTF">2014-08-11T12:45:00Z</dcterms:created>
  <dcterms:modified xsi:type="dcterms:W3CDTF">2016-08-25T08:16:00Z</dcterms:modified>
</cp:coreProperties>
</file>